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41" w:rsidRDefault="00CD37A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7A8">
        <w:rPr>
          <w:rFonts w:ascii="Times New Roman" w:hAnsi="Times New Roman" w:cs="Times New Roman"/>
          <w:sz w:val="24"/>
          <w:szCs w:val="24"/>
        </w:rPr>
        <w:t xml:space="preserve">Latvijas Universitātes aģentūra “Latvijas Universitātes Rīgas 1.medicīnas koledža” </w:t>
      </w:r>
      <w:r w:rsidR="00816CB7">
        <w:rPr>
          <w:rFonts w:ascii="Times New Roman" w:hAnsi="Times New Roman" w:cs="Times New Roman"/>
          <w:sz w:val="24"/>
          <w:szCs w:val="24"/>
        </w:rPr>
        <w:t xml:space="preserve">iznomā </w:t>
      </w:r>
      <w:r w:rsidR="00B33628">
        <w:rPr>
          <w:rFonts w:ascii="Times New Roman" w:hAnsi="Times New Roman" w:cs="Times New Roman"/>
          <w:sz w:val="24"/>
          <w:szCs w:val="24"/>
        </w:rPr>
        <w:t>būves</w:t>
      </w:r>
      <w:r w:rsidR="00816CB7">
        <w:rPr>
          <w:rFonts w:ascii="Times New Roman" w:hAnsi="Times New Roman" w:cs="Times New Roman"/>
          <w:sz w:val="24"/>
          <w:szCs w:val="24"/>
        </w:rPr>
        <w:t>, kas atrodas Rīgā Tomsona ielā 3</w:t>
      </w:r>
      <w:r w:rsidR="00B33628">
        <w:rPr>
          <w:rFonts w:ascii="Times New Roman" w:hAnsi="Times New Roman" w:cs="Times New Roman"/>
          <w:sz w:val="24"/>
          <w:szCs w:val="24"/>
        </w:rPr>
        <w:t>9</w:t>
      </w:r>
      <w:r w:rsidR="00816CB7">
        <w:rPr>
          <w:rFonts w:ascii="Times New Roman" w:hAnsi="Times New Roman" w:cs="Times New Roman"/>
          <w:sz w:val="24"/>
          <w:szCs w:val="24"/>
        </w:rPr>
        <w:t xml:space="preserve">, kadastra Nr. </w:t>
      </w:r>
      <w:hyperlink r:id="rId4" w:history="1">
        <w:r w:rsidR="00B33628" w:rsidRPr="00B33628">
          <w:rPr>
            <w:rFonts w:ascii="Times New Roman" w:hAnsi="Times New Roman" w:cs="Times New Roman"/>
            <w:sz w:val="24"/>
            <w:szCs w:val="24"/>
          </w:rPr>
          <w:t>01005240040</w:t>
        </w:r>
      </w:hyperlink>
      <w:r w:rsidR="00816CB7">
        <w:rPr>
          <w:rFonts w:ascii="Times New Roman" w:hAnsi="Times New Roman" w:cs="Times New Roman"/>
          <w:sz w:val="24"/>
          <w:szCs w:val="24"/>
        </w:rPr>
        <w:t xml:space="preserve">, </w:t>
      </w:r>
      <w:r w:rsidR="00B33628">
        <w:rPr>
          <w:rFonts w:ascii="Times New Roman" w:hAnsi="Times New Roman" w:cs="Times New Roman"/>
          <w:sz w:val="24"/>
          <w:szCs w:val="24"/>
        </w:rPr>
        <w:t xml:space="preserve">jumta </w:t>
      </w:r>
      <w:r w:rsidR="00D2093A">
        <w:rPr>
          <w:rFonts w:ascii="Times New Roman" w:hAnsi="Times New Roman" w:cs="Times New Roman"/>
          <w:sz w:val="24"/>
          <w:szCs w:val="24"/>
        </w:rPr>
        <w:t xml:space="preserve">daļu </w:t>
      </w:r>
      <w:r w:rsidR="00B33628">
        <w:rPr>
          <w:rFonts w:ascii="Times New Roman" w:hAnsi="Times New Roman" w:cs="Times New Roman"/>
          <w:sz w:val="24"/>
          <w:szCs w:val="24"/>
        </w:rPr>
        <w:t xml:space="preserve">10 kv.m. platībā, telekomunikāciju iekārtu uzstādīšanai. Nomājamā jumta daļas atrašanās vieta uz jumta </w:t>
      </w:r>
      <w:r w:rsidR="00F24D41">
        <w:rPr>
          <w:rFonts w:ascii="Times New Roman" w:hAnsi="Times New Roman" w:cs="Times New Roman"/>
          <w:sz w:val="24"/>
          <w:szCs w:val="24"/>
        </w:rPr>
        <w:t>tiks noteikt</w:t>
      </w:r>
      <w:r w:rsidR="00B33628">
        <w:rPr>
          <w:rFonts w:ascii="Times New Roman" w:hAnsi="Times New Roman" w:cs="Times New Roman"/>
          <w:sz w:val="24"/>
          <w:szCs w:val="24"/>
        </w:rPr>
        <w:t>a</w:t>
      </w:r>
      <w:r w:rsidR="00F24D41">
        <w:rPr>
          <w:rFonts w:ascii="Times New Roman" w:hAnsi="Times New Roman" w:cs="Times New Roman"/>
          <w:sz w:val="24"/>
          <w:szCs w:val="24"/>
        </w:rPr>
        <w:t xml:space="preserve"> pusēm </w:t>
      </w:r>
      <w:r w:rsidR="00B33628">
        <w:rPr>
          <w:rFonts w:ascii="Times New Roman" w:hAnsi="Times New Roman" w:cs="Times New Roman"/>
          <w:sz w:val="24"/>
          <w:szCs w:val="24"/>
        </w:rPr>
        <w:t xml:space="preserve">to </w:t>
      </w:r>
      <w:r w:rsidR="00F24D41">
        <w:rPr>
          <w:rFonts w:ascii="Times New Roman" w:hAnsi="Times New Roman" w:cs="Times New Roman"/>
          <w:sz w:val="24"/>
          <w:szCs w:val="24"/>
        </w:rPr>
        <w:t>saskaņojot</w:t>
      </w:r>
      <w:r w:rsidR="00B33628">
        <w:rPr>
          <w:rFonts w:ascii="Times New Roman" w:hAnsi="Times New Roman" w:cs="Times New Roman"/>
          <w:sz w:val="24"/>
          <w:szCs w:val="24"/>
        </w:rPr>
        <w:t>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Nosacītā nomas maksa par </w:t>
      </w:r>
      <w:r w:rsidR="00B33628">
        <w:rPr>
          <w:rFonts w:ascii="Times New Roman" w:hAnsi="Times New Roman" w:cs="Times New Roman"/>
          <w:sz w:val="24"/>
          <w:szCs w:val="24"/>
        </w:rPr>
        <w:t xml:space="preserve">jumta daļu 10.kv.m. platībā  </w:t>
      </w:r>
      <w:r>
        <w:rPr>
          <w:rFonts w:ascii="Times New Roman" w:hAnsi="Times New Roman" w:cs="Times New Roman"/>
          <w:sz w:val="24"/>
          <w:szCs w:val="24"/>
        </w:rPr>
        <w:t xml:space="preserve">ir EUR </w:t>
      </w:r>
      <w:r w:rsidR="00B33628">
        <w:rPr>
          <w:rFonts w:ascii="Times New Roman" w:hAnsi="Times New Roman" w:cs="Times New Roman"/>
          <w:sz w:val="24"/>
          <w:szCs w:val="24"/>
        </w:rPr>
        <w:t>450,00</w:t>
      </w:r>
      <w:r>
        <w:rPr>
          <w:rFonts w:ascii="Times New Roman" w:hAnsi="Times New Roman" w:cs="Times New Roman"/>
          <w:sz w:val="24"/>
          <w:szCs w:val="24"/>
        </w:rPr>
        <w:t xml:space="preserve"> + PVN </w:t>
      </w:r>
      <w:r w:rsidR="00DD09D0">
        <w:rPr>
          <w:rFonts w:ascii="Times New Roman" w:hAnsi="Times New Roman" w:cs="Times New Roman"/>
          <w:sz w:val="24"/>
          <w:szCs w:val="24"/>
        </w:rPr>
        <w:t>mēnesī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termiņš </w:t>
      </w:r>
      <w:r w:rsidR="00B336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gadi</w:t>
      </w:r>
      <w:r w:rsidR="00DD09D0">
        <w:rPr>
          <w:rFonts w:ascii="Times New Roman" w:hAnsi="Times New Roman" w:cs="Times New Roman"/>
          <w:sz w:val="24"/>
          <w:szCs w:val="24"/>
        </w:rPr>
        <w:t>, ar tiesībām pagarināt līdz tiesību aktos noteiktam termiņam.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objekta lietošanas veids – </w:t>
      </w:r>
      <w:r w:rsidR="00B33628">
        <w:rPr>
          <w:rFonts w:ascii="Times New Roman" w:hAnsi="Times New Roman" w:cs="Times New Roman"/>
          <w:sz w:val="24"/>
          <w:szCs w:val="24"/>
        </w:rPr>
        <w:t>telekomunikāciju iekārtu uzstādīšana</w:t>
      </w:r>
      <w:r w:rsidR="00F24D41">
        <w:rPr>
          <w:rFonts w:ascii="Times New Roman" w:hAnsi="Times New Roman" w:cs="Times New Roman"/>
          <w:sz w:val="24"/>
          <w:szCs w:val="24"/>
        </w:rPr>
        <w:t>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Pr="00E7389A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pretendentu pieteikšanās termiņš</w:t>
      </w:r>
      <w:r w:rsidRPr="00E7389A">
        <w:rPr>
          <w:rFonts w:ascii="Times New Roman" w:hAnsi="Times New Roman" w:cs="Times New Roman"/>
          <w:sz w:val="24"/>
          <w:szCs w:val="24"/>
        </w:rPr>
        <w:t xml:space="preserve"> </w:t>
      </w:r>
      <w:r w:rsidR="00EB1FE3">
        <w:rPr>
          <w:rFonts w:ascii="Times New Roman" w:hAnsi="Times New Roman" w:cs="Times New Roman"/>
          <w:sz w:val="24"/>
          <w:szCs w:val="24"/>
        </w:rPr>
        <w:t>16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EB1FE3">
        <w:rPr>
          <w:rFonts w:ascii="Times New Roman" w:hAnsi="Times New Roman" w:cs="Times New Roman"/>
          <w:sz w:val="24"/>
          <w:szCs w:val="24"/>
        </w:rPr>
        <w:t>12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DD09D0">
        <w:rPr>
          <w:rFonts w:ascii="Times New Roman" w:hAnsi="Times New Roman" w:cs="Times New Roman"/>
          <w:sz w:val="24"/>
          <w:szCs w:val="24"/>
        </w:rPr>
        <w:t>202</w:t>
      </w:r>
      <w:r w:rsidR="005A0972">
        <w:rPr>
          <w:rFonts w:ascii="Times New Roman" w:hAnsi="Times New Roman" w:cs="Times New Roman"/>
          <w:sz w:val="24"/>
          <w:szCs w:val="24"/>
        </w:rPr>
        <w:t>4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B53CFB">
        <w:rPr>
          <w:rFonts w:ascii="Times New Roman" w:hAnsi="Times New Roman" w:cs="Times New Roman"/>
          <w:sz w:val="24"/>
          <w:szCs w:val="24"/>
        </w:rPr>
        <w:t xml:space="preserve">pulksten </w:t>
      </w:r>
      <w:r w:rsidR="00D36F16">
        <w:rPr>
          <w:rFonts w:ascii="Times New Roman" w:hAnsi="Times New Roman" w:cs="Times New Roman"/>
          <w:sz w:val="24"/>
          <w:szCs w:val="24"/>
        </w:rPr>
        <w:t>12</w:t>
      </w:r>
      <w:r w:rsidR="00B53CFB">
        <w:rPr>
          <w:rFonts w:ascii="Times New Roman" w:hAnsi="Times New Roman" w:cs="Times New Roman"/>
          <w:sz w:val="24"/>
          <w:szCs w:val="24"/>
        </w:rPr>
        <w:t>.00.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D41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</w:t>
      </w:r>
      <w:r w:rsidRPr="00E7389A">
        <w:rPr>
          <w:rFonts w:ascii="Times New Roman" w:hAnsi="Times New Roman" w:cs="Times New Roman"/>
          <w:sz w:val="24"/>
          <w:szCs w:val="24"/>
        </w:rPr>
        <w:t xml:space="preserve">am jāiesniedz piedāvātā </w:t>
      </w:r>
      <w:r w:rsidR="00F24D41">
        <w:rPr>
          <w:rFonts w:ascii="Times New Roman" w:hAnsi="Times New Roman" w:cs="Times New Roman"/>
          <w:sz w:val="24"/>
          <w:szCs w:val="24"/>
        </w:rPr>
        <w:t>kopēj</w:t>
      </w:r>
      <w:r w:rsidR="00B33628">
        <w:rPr>
          <w:rFonts w:ascii="Times New Roman" w:hAnsi="Times New Roman" w:cs="Times New Roman"/>
          <w:sz w:val="24"/>
          <w:szCs w:val="24"/>
        </w:rPr>
        <w:t>ā</w:t>
      </w:r>
      <w:r w:rsidR="00F24D41">
        <w:rPr>
          <w:rFonts w:ascii="Times New Roman" w:hAnsi="Times New Roman" w:cs="Times New Roman"/>
          <w:sz w:val="24"/>
          <w:szCs w:val="24"/>
        </w:rPr>
        <w:t xml:space="preserve"> nomas maks</w:t>
      </w:r>
      <w:r w:rsidR="00B33628">
        <w:rPr>
          <w:rFonts w:ascii="Times New Roman" w:hAnsi="Times New Roman" w:cs="Times New Roman"/>
          <w:sz w:val="24"/>
          <w:szCs w:val="24"/>
        </w:rPr>
        <w:t>a</w:t>
      </w:r>
      <w:r w:rsidR="00F24D41">
        <w:rPr>
          <w:rFonts w:ascii="Times New Roman" w:hAnsi="Times New Roman" w:cs="Times New Roman"/>
          <w:sz w:val="24"/>
          <w:szCs w:val="24"/>
        </w:rPr>
        <w:t>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D41" w:rsidRDefault="00F24D41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tiesības tiks piešķirtas tam pretendentam, kura piedāvātā kopējā nomas maksa būs viss lielākā.</w:t>
      </w:r>
    </w:p>
    <w:p w:rsidR="00B33628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Papildus piedāvātai nomas maksai nomniekam jāmaksā par komunāliem pakalpojumiem un nekustamā īpašuma nodoklis proporcionāli kopējai platībai.</w:t>
      </w:r>
    </w:p>
    <w:p w:rsidR="00B33628" w:rsidRPr="00E7389A" w:rsidRDefault="00B33628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CB7" w:rsidRDefault="00816CB7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Pieteikumi iesniedzami Romāram Kož</w:t>
      </w:r>
      <w:r w:rsidR="00BA35B9">
        <w:rPr>
          <w:rFonts w:ascii="Times New Roman" w:hAnsi="Times New Roman" w:cs="Times New Roman"/>
          <w:sz w:val="24"/>
          <w:szCs w:val="24"/>
        </w:rPr>
        <w:t>a</w:t>
      </w:r>
      <w:r w:rsidRPr="00E7389A">
        <w:rPr>
          <w:rFonts w:ascii="Times New Roman" w:hAnsi="Times New Roman" w:cs="Times New Roman"/>
          <w:sz w:val="24"/>
          <w:szCs w:val="24"/>
        </w:rPr>
        <w:t xml:space="preserve">renokam, </w:t>
      </w:r>
      <w:r w:rsidR="00E1744B">
        <w:rPr>
          <w:rFonts w:ascii="Times New Roman" w:hAnsi="Times New Roman" w:cs="Times New Roman"/>
          <w:sz w:val="24"/>
          <w:szCs w:val="24"/>
        </w:rPr>
        <w:t xml:space="preserve">Rīgā, </w:t>
      </w:r>
      <w:r w:rsidRPr="00E7389A">
        <w:rPr>
          <w:rFonts w:ascii="Times New Roman" w:hAnsi="Times New Roman" w:cs="Times New Roman"/>
          <w:sz w:val="24"/>
          <w:szCs w:val="24"/>
        </w:rPr>
        <w:t xml:space="preserve">Tomsona iela 37, </w:t>
      </w:r>
      <w:r w:rsidR="00E455A8">
        <w:rPr>
          <w:rFonts w:ascii="Times New Roman" w:hAnsi="Times New Roman" w:cs="Times New Roman"/>
          <w:sz w:val="24"/>
          <w:szCs w:val="24"/>
        </w:rPr>
        <w:t xml:space="preserve">1. </w:t>
      </w:r>
      <w:r w:rsidRPr="00E7389A">
        <w:rPr>
          <w:rFonts w:ascii="Times New Roman" w:hAnsi="Times New Roman" w:cs="Times New Roman"/>
          <w:sz w:val="24"/>
          <w:szCs w:val="24"/>
        </w:rPr>
        <w:t xml:space="preserve">kabinets tel. </w:t>
      </w:r>
      <w:r w:rsidR="00E455A8">
        <w:rPr>
          <w:rFonts w:ascii="Times New Roman" w:hAnsi="Times New Roman" w:cs="Times New Roman"/>
          <w:sz w:val="24"/>
          <w:szCs w:val="24"/>
        </w:rPr>
        <w:t>29320179.</w:t>
      </w:r>
    </w:p>
    <w:p w:rsidR="00CF4691" w:rsidRDefault="00CF4691" w:rsidP="00E0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B7"/>
    <w:rsid w:val="00022499"/>
    <w:rsid w:val="0002599A"/>
    <w:rsid w:val="000906FA"/>
    <w:rsid w:val="000F1EFE"/>
    <w:rsid w:val="00125A7E"/>
    <w:rsid w:val="001F64AF"/>
    <w:rsid w:val="004D4652"/>
    <w:rsid w:val="00530BC0"/>
    <w:rsid w:val="005A0972"/>
    <w:rsid w:val="005F2A14"/>
    <w:rsid w:val="00764BC0"/>
    <w:rsid w:val="007838B6"/>
    <w:rsid w:val="00805A44"/>
    <w:rsid w:val="00816CB7"/>
    <w:rsid w:val="008F70D0"/>
    <w:rsid w:val="00A9085F"/>
    <w:rsid w:val="00A954DF"/>
    <w:rsid w:val="00AD0216"/>
    <w:rsid w:val="00B33628"/>
    <w:rsid w:val="00B53CFB"/>
    <w:rsid w:val="00BA17B5"/>
    <w:rsid w:val="00BA35B9"/>
    <w:rsid w:val="00C00C2A"/>
    <w:rsid w:val="00C956D8"/>
    <w:rsid w:val="00CD37A8"/>
    <w:rsid w:val="00CF4691"/>
    <w:rsid w:val="00D2093A"/>
    <w:rsid w:val="00D36F16"/>
    <w:rsid w:val="00D67B9F"/>
    <w:rsid w:val="00DC3EC9"/>
    <w:rsid w:val="00DD09D0"/>
    <w:rsid w:val="00E0531E"/>
    <w:rsid w:val="00E1744B"/>
    <w:rsid w:val="00E455A8"/>
    <w:rsid w:val="00E7389A"/>
    <w:rsid w:val="00E754D3"/>
    <w:rsid w:val="00EB1FE3"/>
    <w:rsid w:val="00ED67A7"/>
    <w:rsid w:val="00EE68D8"/>
    <w:rsid w:val="00F13E9A"/>
    <w:rsid w:val="00F24D41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69E9D-1F57-45D4-853F-8BAD320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816CB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B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093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3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dastrs.lv/properties/4900058353?options%5Binline%5D=false&amp;options%5Bnew_tab%5D=true&amp;options%5Borigin%5D=property&amp;options%5Bsource%5D%5B%5D%5Bid%5D=4900039682&amp;options%5Bsource%5D%5B%5D%5Btype%5D=parcel&amp;options%5Bsource%5D%5B%5D%5Bid%5D=4900144429&amp;options%5Bsource%5D%5B%5D%5Btype%5D=bu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Lietotajs</cp:lastModifiedBy>
  <cp:revision>2</cp:revision>
  <cp:lastPrinted>2024-06-26T09:01:00Z</cp:lastPrinted>
  <dcterms:created xsi:type="dcterms:W3CDTF">2024-12-03T13:10:00Z</dcterms:created>
  <dcterms:modified xsi:type="dcterms:W3CDTF">2024-12-03T13:10:00Z</dcterms:modified>
</cp:coreProperties>
</file>